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1AC" w:rsidRDefault="00D971AC" w:rsidP="00D971AC">
      <w:pPr>
        <w:pStyle w:val="Bodytext20"/>
        <w:shd w:val="clear" w:color="auto" w:fill="auto"/>
        <w:spacing w:before="0" w:after="0" w:line="270" w:lineRule="exact"/>
        <w:ind w:left="-1418" w:firstLine="0"/>
        <w:rPr>
          <w:color w:val="000000"/>
          <w:sz w:val="24"/>
          <w:szCs w:val="24"/>
          <w:lang w:eastAsia="ru-RU" w:bidi="ru-RU"/>
        </w:rPr>
      </w:pPr>
    </w:p>
    <w:p w:rsidR="00D971AC" w:rsidRDefault="00D971AC" w:rsidP="00E85821">
      <w:pPr>
        <w:pStyle w:val="Bodytext20"/>
        <w:shd w:val="clear" w:color="auto" w:fill="auto"/>
        <w:spacing w:before="0" w:after="0" w:line="270" w:lineRule="exact"/>
        <w:ind w:left="6360" w:firstLine="0"/>
        <w:rPr>
          <w:color w:val="000000"/>
          <w:sz w:val="24"/>
          <w:szCs w:val="24"/>
          <w:lang w:eastAsia="ru-RU" w:bidi="ru-RU"/>
        </w:rPr>
      </w:pPr>
    </w:p>
    <w:p w:rsidR="00D971AC" w:rsidRDefault="00D971AC" w:rsidP="00E85821">
      <w:pPr>
        <w:pStyle w:val="Bodytext20"/>
        <w:shd w:val="clear" w:color="auto" w:fill="auto"/>
        <w:spacing w:before="0" w:after="0" w:line="270" w:lineRule="exact"/>
        <w:ind w:left="6360" w:firstLine="0"/>
        <w:rPr>
          <w:color w:val="000000"/>
          <w:sz w:val="24"/>
          <w:szCs w:val="24"/>
          <w:lang w:eastAsia="ru-RU" w:bidi="ru-RU"/>
        </w:rPr>
      </w:pPr>
    </w:p>
    <w:p w:rsidR="00D971AC" w:rsidRDefault="00D971AC" w:rsidP="00E85821">
      <w:pPr>
        <w:pStyle w:val="Bodytext20"/>
        <w:shd w:val="clear" w:color="auto" w:fill="auto"/>
        <w:spacing w:before="0" w:after="0" w:line="270" w:lineRule="exact"/>
        <w:ind w:left="6360" w:firstLine="0"/>
        <w:rPr>
          <w:color w:val="000000"/>
          <w:sz w:val="24"/>
          <w:szCs w:val="24"/>
          <w:lang w:eastAsia="ru-RU" w:bidi="ru-RU"/>
        </w:rPr>
      </w:pPr>
      <w:r>
        <w:rPr>
          <w:noProof/>
          <w:color w:val="000000"/>
          <w:sz w:val="24"/>
          <w:szCs w:val="24"/>
          <w:lang w:eastAsia="ru-RU"/>
        </w:rPr>
        <w:drawing>
          <wp:anchor distT="0" distB="0" distL="114300" distR="114300" simplePos="0" relativeHeight="251658240" behindDoc="1" locked="0" layoutInCell="1" allowOverlap="1" wp14:anchorId="2B690183" wp14:editId="766BBA28">
            <wp:simplePos x="0" y="0"/>
            <wp:positionH relativeFrom="column">
              <wp:posOffset>-213360</wp:posOffset>
            </wp:positionH>
            <wp:positionV relativeFrom="paragraph">
              <wp:posOffset>770255</wp:posOffset>
            </wp:positionV>
            <wp:extent cx="5991225" cy="8245475"/>
            <wp:effectExtent l="0" t="0" r="9525" b="3175"/>
            <wp:wrapTopAndBottom/>
            <wp:docPr id="1" name="Рисунок 1" descr="C:\Users\User\Pictures\Сканы\Скан_20200304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ы\Скан_20200304 (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91225" cy="824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71AC" w:rsidRDefault="00D971AC" w:rsidP="00E85821">
      <w:pPr>
        <w:pStyle w:val="Bodytext20"/>
        <w:shd w:val="clear" w:color="auto" w:fill="auto"/>
        <w:spacing w:before="0" w:after="0" w:line="270" w:lineRule="exact"/>
        <w:ind w:left="6360" w:firstLine="0"/>
        <w:rPr>
          <w:color w:val="000000"/>
          <w:sz w:val="24"/>
          <w:szCs w:val="24"/>
          <w:lang w:eastAsia="ru-RU" w:bidi="ru-RU"/>
        </w:rPr>
      </w:pPr>
    </w:p>
    <w:p w:rsidR="00D971AC" w:rsidRDefault="00D971AC" w:rsidP="00E85821">
      <w:pPr>
        <w:pStyle w:val="Bodytext20"/>
        <w:shd w:val="clear" w:color="auto" w:fill="auto"/>
        <w:spacing w:before="0" w:after="0" w:line="270" w:lineRule="exact"/>
        <w:ind w:left="6360" w:firstLine="0"/>
        <w:rPr>
          <w:color w:val="000000"/>
          <w:sz w:val="24"/>
          <w:szCs w:val="24"/>
          <w:lang w:eastAsia="ru-RU" w:bidi="ru-RU"/>
        </w:rPr>
      </w:pPr>
    </w:p>
    <w:p w:rsidR="00D971AC" w:rsidRDefault="00D971AC" w:rsidP="00E85821">
      <w:pPr>
        <w:pStyle w:val="Bodytext20"/>
        <w:shd w:val="clear" w:color="auto" w:fill="auto"/>
        <w:spacing w:before="0" w:after="0" w:line="270" w:lineRule="exact"/>
        <w:ind w:left="6360" w:firstLine="0"/>
        <w:rPr>
          <w:color w:val="000000"/>
          <w:sz w:val="24"/>
          <w:szCs w:val="24"/>
          <w:lang w:eastAsia="ru-RU" w:bidi="ru-RU"/>
        </w:rPr>
      </w:pPr>
      <w:bookmarkStart w:id="0" w:name="_GoBack"/>
      <w:bookmarkEnd w:id="0"/>
    </w:p>
    <w:p w:rsidR="00D971AC" w:rsidRDefault="00D971AC" w:rsidP="00E85821">
      <w:pPr>
        <w:pStyle w:val="Bodytext20"/>
        <w:shd w:val="clear" w:color="auto" w:fill="auto"/>
        <w:spacing w:before="0" w:after="0" w:line="270" w:lineRule="exact"/>
        <w:ind w:left="6360" w:firstLine="0"/>
        <w:rPr>
          <w:color w:val="000000"/>
          <w:sz w:val="24"/>
          <w:szCs w:val="24"/>
          <w:lang w:eastAsia="ru-RU" w:bidi="ru-RU"/>
        </w:rPr>
      </w:pPr>
    </w:p>
    <w:p w:rsidR="00D971AC" w:rsidRDefault="00D971AC" w:rsidP="00E85821">
      <w:pPr>
        <w:pStyle w:val="Bodytext20"/>
        <w:shd w:val="clear" w:color="auto" w:fill="auto"/>
        <w:spacing w:before="0" w:after="0" w:line="270" w:lineRule="exact"/>
        <w:ind w:left="6360" w:firstLine="0"/>
        <w:rPr>
          <w:color w:val="000000"/>
          <w:sz w:val="24"/>
          <w:szCs w:val="24"/>
          <w:lang w:eastAsia="ru-RU" w:bidi="ru-RU"/>
        </w:rPr>
      </w:pPr>
    </w:p>
    <w:p w:rsidR="00D971AC" w:rsidRDefault="00D971AC" w:rsidP="00E85821">
      <w:pPr>
        <w:pStyle w:val="Bodytext20"/>
        <w:shd w:val="clear" w:color="auto" w:fill="auto"/>
        <w:spacing w:before="0" w:after="0" w:line="270" w:lineRule="exact"/>
        <w:ind w:left="6360" w:firstLine="0"/>
        <w:rPr>
          <w:color w:val="000000"/>
          <w:sz w:val="24"/>
          <w:szCs w:val="24"/>
          <w:lang w:eastAsia="ru-RU" w:bidi="ru-RU"/>
        </w:rPr>
      </w:pPr>
      <w:r>
        <w:rPr>
          <w:color w:val="000000"/>
          <w:sz w:val="24"/>
          <w:szCs w:val="24"/>
          <w:lang w:eastAsia="ru-RU" w:bidi="ru-RU"/>
        </w:rPr>
        <w:t xml:space="preserve">  </w:t>
      </w:r>
    </w:p>
    <w:p w:rsidR="00E85821" w:rsidRDefault="00E85821" w:rsidP="00E85821">
      <w:pPr>
        <w:pStyle w:val="Bodytext20"/>
        <w:shd w:val="clear" w:color="auto" w:fill="auto"/>
        <w:spacing w:before="0" w:after="0" w:line="270" w:lineRule="exact"/>
        <w:ind w:left="6360" w:firstLine="0"/>
        <w:rPr>
          <w:color w:val="000000"/>
          <w:sz w:val="24"/>
          <w:szCs w:val="24"/>
          <w:lang w:eastAsia="ru-RU" w:bidi="ru-RU"/>
        </w:rPr>
      </w:pPr>
      <w:r>
        <w:rPr>
          <w:color w:val="000000"/>
          <w:sz w:val="24"/>
          <w:szCs w:val="24"/>
          <w:lang w:eastAsia="ru-RU" w:bidi="ru-RU"/>
        </w:rPr>
        <w:t>УТВЕРЖДЕНО</w:t>
      </w:r>
    </w:p>
    <w:p w:rsidR="00E85821" w:rsidRDefault="00E85821" w:rsidP="00E85821">
      <w:pPr>
        <w:pStyle w:val="Bodytext20"/>
        <w:shd w:val="clear" w:color="auto" w:fill="auto"/>
        <w:spacing w:before="0" w:after="0" w:line="270" w:lineRule="exact"/>
        <w:ind w:left="6360" w:firstLine="0"/>
        <w:rPr>
          <w:color w:val="000000"/>
          <w:sz w:val="24"/>
          <w:szCs w:val="24"/>
          <w:lang w:eastAsia="ru-RU" w:bidi="ru-RU"/>
        </w:rPr>
      </w:pPr>
      <w:r>
        <w:rPr>
          <w:color w:val="000000"/>
          <w:sz w:val="24"/>
          <w:szCs w:val="24"/>
          <w:lang w:eastAsia="ru-RU" w:bidi="ru-RU"/>
        </w:rPr>
        <w:t>Директор МБУ ДО Д</w:t>
      </w:r>
      <w:proofErr w:type="gramStart"/>
      <w:r>
        <w:rPr>
          <w:color w:val="000000"/>
          <w:sz w:val="24"/>
          <w:szCs w:val="24"/>
          <w:lang w:eastAsia="ru-RU" w:bidi="ru-RU"/>
        </w:rPr>
        <w:t>Д(</w:t>
      </w:r>
      <w:proofErr w:type="gramEnd"/>
      <w:r>
        <w:rPr>
          <w:color w:val="000000"/>
          <w:sz w:val="24"/>
          <w:szCs w:val="24"/>
          <w:lang w:eastAsia="ru-RU" w:bidi="ru-RU"/>
        </w:rPr>
        <w:t>Ю)Т</w:t>
      </w:r>
    </w:p>
    <w:p w:rsidR="00E85821" w:rsidRDefault="00E85821" w:rsidP="00E85821">
      <w:pPr>
        <w:pStyle w:val="Bodytext20"/>
        <w:shd w:val="clear" w:color="auto" w:fill="auto"/>
        <w:spacing w:before="0" w:after="0" w:line="270" w:lineRule="exact"/>
        <w:ind w:left="6360" w:firstLine="0"/>
        <w:rPr>
          <w:color w:val="000000"/>
          <w:sz w:val="24"/>
          <w:szCs w:val="24"/>
          <w:lang w:eastAsia="ru-RU" w:bidi="ru-RU"/>
        </w:rPr>
      </w:pPr>
      <w:r>
        <w:rPr>
          <w:color w:val="000000"/>
          <w:sz w:val="24"/>
          <w:szCs w:val="24"/>
          <w:lang w:eastAsia="ru-RU" w:bidi="ru-RU"/>
        </w:rPr>
        <w:t>___________Мазанова З.С.</w:t>
      </w:r>
    </w:p>
    <w:p w:rsidR="00E85821" w:rsidRDefault="00E85821" w:rsidP="00E85821">
      <w:pPr>
        <w:pStyle w:val="Bodytext20"/>
        <w:shd w:val="clear" w:color="auto" w:fill="auto"/>
        <w:spacing w:before="0" w:after="0" w:line="270" w:lineRule="exact"/>
        <w:ind w:firstLine="0"/>
      </w:pPr>
      <w:r>
        <w:rPr>
          <w:color w:val="000000"/>
          <w:sz w:val="24"/>
          <w:szCs w:val="24"/>
          <w:lang w:eastAsia="ru-RU" w:bidi="ru-RU"/>
        </w:rPr>
        <w:t xml:space="preserve">                                                                                                 Приказ №     от  ________2019г.</w:t>
      </w:r>
    </w:p>
    <w:p w:rsidR="00E85821" w:rsidRDefault="00E85821" w:rsidP="00E85821">
      <w:pPr>
        <w:pStyle w:val="Bodytext40"/>
        <w:shd w:val="clear" w:color="auto" w:fill="auto"/>
        <w:spacing w:before="0"/>
        <w:ind w:left="4100"/>
        <w:rPr>
          <w:color w:val="000000"/>
          <w:lang w:eastAsia="ru-RU" w:bidi="ru-RU"/>
        </w:rPr>
      </w:pPr>
    </w:p>
    <w:p w:rsidR="00E85821" w:rsidRDefault="00E85821" w:rsidP="00E85821">
      <w:pPr>
        <w:pStyle w:val="Bodytext40"/>
        <w:shd w:val="clear" w:color="auto" w:fill="auto"/>
        <w:spacing w:before="0"/>
        <w:ind w:left="4100"/>
        <w:rPr>
          <w:color w:val="000000"/>
          <w:lang w:eastAsia="ru-RU" w:bidi="ru-RU"/>
        </w:rPr>
      </w:pPr>
    </w:p>
    <w:p w:rsidR="00E85821" w:rsidRDefault="00E85821" w:rsidP="00E85821">
      <w:pPr>
        <w:pStyle w:val="Bodytext40"/>
        <w:shd w:val="clear" w:color="auto" w:fill="auto"/>
        <w:spacing w:before="0"/>
        <w:ind w:left="4100"/>
      </w:pPr>
      <w:r>
        <w:rPr>
          <w:color w:val="000000"/>
          <w:lang w:eastAsia="ru-RU" w:bidi="ru-RU"/>
        </w:rPr>
        <w:t>ПОЛОЖЕНИЕ</w:t>
      </w:r>
    </w:p>
    <w:p w:rsidR="00E85821" w:rsidRDefault="00E85821" w:rsidP="00E85821">
      <w:pPr>
        <w:pStyle w:val="Bodytext50"/>
        <w:shd w:val="clear" w:color="auto" w:fill="auto"/>
        <w:ind w:left="1260"/>
      </w:pPr>
      <w:r>
        <w:rPr>
          <w:color w:val="000000"/>
          <w:lang w:eastAsia="ru-RU" w:bidi="ru-RU"/>
        </w:rPr>
        <w:t>о нормах профессиональной этики педагогических работников</w:t>
      </w:r>
    </w:p>
    <w:p w:rsidR="00E85821" w:rsidRDefault="00E85821" w:rsidP="00E85821">
      <w:pPr>
        <w:pStyle w:val="Bodytext40"/>
        <w:shd w:val="clear" w:color="auto" w:fill="auto"/>
        <w:spacing w:before="0" w:after="540"/>
        <w:ind w:left="3820"/>
        <w:jc w:val="both"/>
      </w:pPr>
      <w:r>
        <w:rPr>
          <w:color w:val="000000"/>
          <w:lang w:eastAsia="ru-RU" w:bidi="ru-RU"/>
        </w:rPr>
        <w:t>МБУ ДО «ДДЮТ»</w:t>
      </w:r>
    </w:p>
    <w:p w:rsidR="00E85821" w:rsidRDefault="00E85821" w:rsidP="00E85821">
      <w:pPr>
        <w:pStyle w:val="Heading10"/>
        <w:keepNext/>
        <w:keepLines/>
        <w:numPr>
          <w:ilvl w:val="0"/>
          <w:numId w:val="1"/>
        </w:numPr>
        <w:shd w:val="clear" w:color="auto" w:fill="auto"/>
        <w:tabs>
          <w:tab w:val="left" w:pos="4090"/>
        </w:tabs>
        <w:spacing w:before="0" w:after="213" w:line="220" w:lineRule="exact"/>
        <w:ind w:left="3820"/>
        <w:jc w:val="both"/>
      </w:pPr>
      <w:bookmarkStart w:id="1" w:name="bookmark3"/>
      <w:r>
        <w:rPr>
          <w:color w:val="000000"/>
          <w:lang w:eastAsia="ru-RU" w:bidi="ru-RU"/>
        </w:rPr>
        <w:t>Общие положения</w:t>
      </w:r>
      <w:bookmarkEnd w:id="1"/>
    </w:p>
    <w:p w:rsidR="00E85821" w:rsidRDefault="00E85821" w:rsidP="00E85821">
      <w:pPr>
        <w:pStyle w:val="Bodytext20"/>
        <w:numPr>
          <w:ilvl w:val="0"/>
          <w:numId w:val="2"/>
        </w:numPr>
        <w:shd w:val="clear" w:color="auto" w:fill="auto"/>
        <w:tabs>
          <w:tab w:val="left" w:pos="876"/>
        </w:tabs>
        <w:spacing w:before="0" w:after="0" w:line="274" w:lineRule="exact"/>
        <w:ind w:firstLine="620"/>
        <w:jc w:val="both"/>
      </w:pPr>
      <w:proofErr w:type="gramStart"/>
      <w:r>
        <w:rPr>
          <w:color w:val="000000"/>
          <w:sz w:val="24"/>
          <w:szCs w:val="24"/>
          <w:lang w:eastAsia="ru-RU" w:bidi="ru-RU"/>
        </w:rPr>
        <w:t>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 от информации, причиняющей вред их здоровью и развитию".</w:t>
      </w:r>
      <w:proofErr w:type="gramEnd"/>
    </w:p>
    <w:p w:rsidR="00E85821" w:rsidRDefault="00E85821" w:rsidP="00E85821">
      <w:pPr>
        <w:pStyle w:val="Bodytext20"/>
        <w:numPr>
          <w:ilvl w:val="0"/>
          <w:numId w:val="2"/>
        </w:numPr>
        <w:shd w:val="clear" w:color="auto" w:fill="auto"/>
        <w:tabs>
          <w:tab w:val="left" w:pos="876"/>
        </w:tabs>
        <w:spacing w:before="0" w:after="343" w:line="274" w:lineRule="exact"/>
        <w:ind w:firstLine="620"/>
        <w:jc w:val="both"/>
      </w:pPr>
      <w:r>
        <w:rPr>
          <w:color w:val="000000"/>
          <w:sz w:val="24"/>
          <w:szCs w:val="24"/>
          <w:lang w:eastAsia="ru-RU" w:bidi="ru-RU"/>
        </w:rPr>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E85821" w:rsidRDefault="00E85821" w:rsidP="00E85821">
      <w:pPr>
        <w:pStyle w:val="Heading10"/>
        <w:keepNext/>
        <w:keepLines/>
        <w:numPr>
          <w:ilvl w:val="0"/>
          <w:numId w:val="1"/>
        </w:numPr>
        <w:shd w:val="clear" w:color="auto" w:fill="auto"/>
        <w:tabs>
          <w:tab w:val="left" w:pos="1787"/>
        </w:tabs>
        <w:spacing w:before="0" w:after="206" w:line="220" w:lineRule="exact"/>
        <w:ind w:left="1420"/>
        <w:jc w:val="both"/>
      </w:pPr>
      <w:bookmarkStart w:id="2" w:name="bookmark4"/>
      <w:r>
        <w:rPr>
          <w:color w:val="000000"/>
          <w:lang w:eastAsia="ru-RU" w:bidi="ru-RU"/>
        </w:rPr>
        <w:t>Нормы профессиональной этики педагогических работников</w:t>
      </w:r>
      <w:bookmarkEnd w:id="2"/>
    </w:p>
    <w:p w:rsidR="00E85821" w:rsidRDefault="00E85821" w:rsidP="00E85821">
      <w:pPr>
        <w:pStyle w:val="Bodytext20"/>
        <w:numPr>
          <w:ilvl w:val="0"/>
          <w:numId w:val="2"/>
        </w:numPr>
        <w:shd w:val="clear" w:color="auto" w:fill="auto"/>
        <w:tabs>
          <w:tab w:val="left" w:pos="876"/>
        </w:tabs>
        <w:spacing w:before="0" w:after="0" w:line="274" w:lineRule="exact"/>
        <w:ind w:firstLine="620"/>
        <w:jc w:val="both"/>
      </w:pPr>
      <w:r>
        <w:rPr>
          <w:color w:val="000000"/>
          <w:sz w:val="24"/>
          <w:szCs w:val="24"/>
          <w:lang w:eastAsia="ru-RU" w:bidi="ru-RU"/>
        </w:rPr>
        <w:t>Педагогические работники, сознавая ответственность перед государством, обществом и гражданами, призваны:</w:t>
      </w:r>
    </w:p>
    <w:p w:rsidR="00E85821" w:rsidRDefault="00E85821" w:rsidP="00E85821">
      <w:pPr>
        <w:pStyle w:val="Bodytext20"/>
        <w:shd w:val="clear" w:color="auto" w:fill="auto"/>
        <w:tabs>
          <w:tab w:val="left" w:pos="876"/>
        </w:tabs>
        <w:spacing w:before="0" w:after="0" w:line="274" w:lineRule="exact"/>
        <w:ind w:firstLine="620"/>
        <w:jc w:val="both"/>
      </w:pPr>
      <w:r>
        <w:rPr>
          <w:color w:val="000000"/>
          <w:sz w:val="24"/>
          <w:szCs w:val="24"/>
          <w:lang w:eastAsia="ru-RU" w:bidi="ru-RU"/>
        </w:rPr>
        <w:t>а)</w:t>
      </w:r>
      <w:r>
        <w:rPr>
          <w:color w:val="000000"/>
          <w:sz w:val="24"/>
          <w:szCs w:val="24"/>
          <w:lang w:eastAsia="ru-RU" w:bidi="ru-RU"/>
        </w:rPr>
        <w:tab/>
        <w:t>уважать честь и достоинство обучающихся и других участников образовательных отношений;</w:t>
      </w:r>
    </w:p>
    <w:p w:rsidR="00E85821" w:rsidRDefault="00E85821" w:rsidP="00E85821">
      <w:pPr>
        <w:pStyle w:val="Bodytext20"/>
        <w:shd w:val="clear" w:color="auto" w:fill="auto"/>
        <w:tabs>
          <w:tab w:val="left" w:pos="892"/>
        </w:tabs>
        <w:spacing w:before="0" w:after="0" w:line="274" w:lineRule="exact"/>
        <w:ind w:firstLine="620"/>
        <w:jc w:val="both"/>
      </w:pPr>
      <w:r>
        <w:rPr>
          <w:color w:val="000000"/>
          <w:sz w:val="24"/>
          <w:szCs w:val="24"/>
          <w:lang w:eastAsia="ru-RU" w:bidi="ru-RU"/>
        </w:rPr>
        <w:t>б)</w:t>
      </w:r>
      <w:r>
        <w:rPr>
          <w:color w:val="000000"/>
          <w:sz w:val="24"/>
          <w:szCs w:val="24"/>
          <w:lang w:eastAsia="ru-RU" w:bidi="ru-RU"/>
        </w:rPr>
        <w:tab/>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85821" w:rsidRDefault="00E85821" w:rsidP="00E85821">
      <w:pPr>
        <w:pStyle w:val="Bodytext20"/>
        <w:shd w:val="clear" w:color="auto" w:fill="auto"/>
        <w:tabs>
          <w:tab w:val="left" w:pos="892"/>
        </w:tabs>
        <w:spacing w:before="0" w:after="0" w:line="274" w:lineRule="exact"/>
        <w:ind w:firstLine="620"/>
        <w:jc w:val="both"/>
      </w:pPr>
      <w:r>
        <w:rPr>
          <w:color w:val="000000"/>
          <w:sz w:val="24"/>
          <w:szCs w:val="24"/>
          <w:lang w:eastAsia="ru-RU" w:bidi="ru-RU"/>
        </w:rPr>
        <w:t>в)</w:t>
      </w:r>
      <w:r>
        <w:rPr>
          <w:color w:val="000000"/>
          <w:sz w:val="24"/>
          <w:szCs w:val="24"/>
          <w:lang w:eastAsia="ru-RU" w:bidi="ru-RU"/>
        </w:rPr>
        <w:tab/>
        <w:t>проявлять доброжелательность, вежливость, тактичность и внимательность к обучающимся, их родителям (законным представителям) и коллегам;</w:t>
      </w:r>
    </w:p>
    <w:p w:rsidR="00E85821" w:rsidRDefault="00E85821" w:rsidP="00E85821">
      <w:pPr>
        <w:pStyle w:val="Bodytext20"/>
        <w:shd w:val="clear" w:color="auto" w:fill="auto"/>
        <w:tabs>
          <w:tab w:val="left" w:pos="876"/>
        </w:tabs>
        <w:spacing w:before="0" w:after="0" w:line="274" w:lineRule="exact"/>
        <w:ind w:firstLine="620"/>
        <w:jc w:val="both"/>
      </w:pPr>
      <w:r>
        <w:rPr>
          <w:color w:val="000000"/>
          <w:sz w:val="24"/>
          <w:szCs w:val="24"/>
          <w:lang w:eastAsia="ru-RU" w:bidi="ru-RU"/>
        </w:rPr>
        <w:t>г)</w:t>
      </w:r>
      <w:r>
        <w:rPr>
          <w:color w:val="000000"/>
          <w:sz w:val="24"/>
          <w:szCs w:val="24"/>
          <w:lang w:eastAsia="ru-RU" w:bidi="ru-RU"/>
        </w:rPr>
        <w:tab/>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Pr>
          <w:color w:val="000000"/>
          <w:sz w:val="24"/>
          <w:szCs w:val="24"/>
          <w:lang w:eastAsia="ru-RU" w:bidi="ru-RU"/>
        </w:rPr>
        <w:t>обучающимися</w:t>
      </w:r>
      <w:proofErr w:type="gramEnd"/>
      <w:r>
        <w:rPr>
          <w:color w:val="000000"/>
          <w:sz w:val="24"/>
          <w:szCs w:val="24"/>
          <w:lang w:eastAsia="ru-RU" w:bidi="ru-RU"/>
        </w:rPr>
        <w:t>;</w:t>
      </w:r>
    </w:p>
    <w:p w:rsidR="00E85821" w:rsidRDefault="00E85821" w:rsidP="00E85821">
      <w:pPr>
        <w:pStyle w:val="Bodytext20"/>
        <w:shd w:val="clear" w:color="auto" w:fill="auto"/>
        <w:tabs>
          <w:tab w:val="left" w:pos="885"/>
        </w:tabs>
        <w:spacing w:before="0" w:after="0" w:line="274" w:lineRule="exact"/>
        <w:ind w:firstLine="620"/>
        <w:jc w:val="both"/>
      </w:pPr>
      <w:r>
        <w:rPr>
          <w:color w:val="000000"/>
          <w:sz w:val="24"/>
          <w:szCs w:val="24"/>
          <w:lang w:eastAsia="ru-RU" w:bidi="ru-RU"/>
        </w:rPr>
        <w:t>д)</w:t>
      </w:r>
      <w:r>
        <w:rPr>
          <w:color w:val="000000"/>
          <w:sz w:val="24"/>
          <w:szCs w:val="24"/>
          <w:lang w:eastAsia="ru-RU" w:bidi="ru-RU"/>
        </w:rPr>
        <w:tab/>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85821" w:rsidRDefault="00E85821" w:rsidP="00E85821">
      <w:pPr>
        <w:pStyle w:val="Bodytext20"/>
        <w:shd w:val="clear" w:color="auto" w:fill="auto"/>
        <w:tabs>
          <w:tab w:val="left" w:pos="889"/>
        </w:tabs>
        <w:spacing w:before="0" w:after="0" w:line="274" w:lineRule="exact"/>
        <w:ind w:firstLine="620"/>
        <w:jc w:val="both"/>
      </w:pPr>
      <w:r>
        <w:rPr>
          <w:color w:val="000000"/>
          <w:sz w:val="24"/>
          <w:szCs w:val="24"/>
          <w:lang w:eastAsia="ru-RU" w:bidi="ru-RU"/>
        </w:rPr>
        <w:t>е)</w:t>
      </w:r>
      <w:r>
        <w:rPr>
          <w:color w:val="000000"/>
          <w:sz w:val="24"/>
          <w:szCs w:val="24"/>
          <w:lang w:eastAsia="ru-RU" w:bidi="ru-RU"/>
        </w:rPr>
        <w:tab/>
        <w:t>придерживаться внешнего вида, соответствующего задачам реализуемой образовательной программы;</w:t>
      </w:r>
    </w:p>
    <w:p w:rsidR="00E85821" w:rsidRDefault="00E85821" w:rsidP="00E85821">
      <w:pPr>
        <w:pStyle w:val="Bodytext20"/>
        <w:shd w:val="clear" w:color="auto" w:fill="auto"/>
        <w:tabs>
          <w:tab w:val="left" w:pos="928"/>
        </w:tabs>
        <w:spacing w:before="0" w:after="0" w:line="274" w:lineRule="exact"/>
        <w:ind w:firstLine="620"/>
        <w:jc w:val="both"/>
      </w:pPr>
      <w:r>
        <w:rPr>
          <w:color w:val="000000"/>
          <w:sz w:val="24"/>
          <w:szCs w:val="24"/>
          <w:lang w:eastAsia="ru-RU" w:bidi="ru-RU"/>
        </w:rPr>
        <w:t>ж)</w:t>
      </w:r>
      <w:r>
        <w:rPr>
          <w:color w:val="000000"/>
          <w:sz w:val="24"/>
          <w:szCs w:val="24"/>
          <w:lang w:eastAsia="ru-RU" w:bidi="ru-RU"/>
        </w:rPr>
        <w:tab/>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E85821" w:rsidRDefault="00E85821" w:rsidP="00E85821">
      <w:pPr>
        <w:pStyle w:val="Bodytext20"/>
        <w:shd w:val="clear" w:color="auto" w:fill="auto"/>
        <w:tabs>
          <w:tab w:val="left" w:pos="885"/>
        </w:tabs>
        <w:spacing w:before="0" w:after="237" w:line="274" w:lineRule="exact"/>
        <w:ind w:firstLine="600"/>
        <w:jc w:val="both"/>
      </w:pPr>
      <w:r>
        <w:rPr>
          <w:color w:val="000000"/>
          <w:sz w:val="24"/>
          <w:szCs w:val="24"/>
          <w:lang w:eastAsia="ru-RU" w:bidi="ru-RU"/>
        </w:rPr>
        <w:lastRenderedPageBreak/>
        <w:t>з)</w:t>
      </w:r>
      <w:r>
        <w:rPr>
          <w:color w:val="000000"/>
          <w:sz w:val="24"/>
          <w:szCs w:val="24"/>
          <w:lang w:eastAsia="ru-RU" w:bidi="ru-RU"/>
        </w:rPr>
        <w:tab/>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E85821" w:rsidRDefault="00E85821" w:rsidP="00E85821">
      <w:pPr>
        <w:pStyle w:val="Bodytext30"/>
        <w:numPr>
          <w:ilvl w:val="0"/>
          <w:numId w:val="1"/>
        </w:numPr>
        <w:shd w:val="clear" w:color="auto" w:fill="auto"/>
        <w:tabs>
          <w:tab w:val="left" w:pos="1678"/>
        </w:tabs>
        <w:spacing w:after="0" w:line="277" w:lineRule="exact"/>
        <w:ind w:left="840" w:firstLine="380"/>
        <w:jc w:val="left"/>
      </w:pPr>
      <w:r>
        <w:rPr>
          <w:color w:val="000000"/>
          <w:lang w:eastAsia="ru-RU" w:bidi="ru-RU"/>
        </w:rPr>
        <w:t>Реализация права педагогических работников на справедливое и объективное расследование нарушения норм профессиональной этики</w:t>
      </w:r>
    </w:p>
    <w:p w:rsidR="00E85821" w:rsidRDefault="00E85821" w:rsidP="00E85821">
      <w:pPr>
        <w:pStyle w:val="Bodytext30"/>
        <w:shd w:val="clear" w:color="auto" w:fill="auto"/>
        <w:spacing w:after="195" w:line="220" w:lineRule="exact"/>
      </w:pPr>
      <w:r>
        <w:rPr>
          <w:color w:val="000000"/>
          <w:lang w:eastAsia="ru-RU" w:bidi="ru-RU"/>
        </w:rPr>
        <w:t>педагогических работников</w:t>
      </w:r>
    </w:p>
    <w:p w:rsidR="00E85821" w:rsidRDefault="00E85821" w:rsidP="00E85821">
      <w:pPr>
        <w:pStyle w:val="Bodytext20"/>
        <w:numPr>
          <w:ilvl w:val="0"/>
          <w:numId w:val="2"/>
        </w:numPr>
        <w:shd w:val="clear" w:color="auto" w:fill="auto"/>
        <w:tabs>
          <w:tab w:val="left" w:pos="885"/>
        </w:tabs>
        <w:spacing w:before="0" w:after="0" w:line="274" w:lineRule="exact"/>
        <w:ind w:firstLine="600"/>
        <w:jc w:val="both"/>
      </w:pPr>
      <w:r>
        <w:rPr>
          <w:color w:val="000000"/>
          <w:sz w:val="24"/>
          <w:szCs w:val="24"/>
          <w:lang w:eastAsia="ru-RU" w:bidi="ru-RU"/>
        </w:rP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E85821" w:rsidRDefault="00E85821" w:rsidP="00E85821">
      <w:pPr>
        <w:pStyle w:val="Bodytext20"/>
        <w:numPr>
          <w:ilvl w:val="0"/>
          <w:numId w:val="2"/>
        </w:numPr>
        <w:shd w:val="clear" w:color="auto" w:fill="auto"/>
        <w:tabs>
          <w:tab w:val="left" w:pos="885"/>
        </w:tabs>
        <w:spacing w:before="0" w:after="0" w:line="274" w:lineRule="exact"/>
        <w:ind w:firstLine="600"/>
        <w:jc w:val="both"/>
      </w:pPr>
      <w:r>
        <w:rPr>
          <w:color w:val="000000"/>
          <w:sz w:val="24"/>
          <w:szCs w:val="24"/>
          <w:lang w:eastAsia="ru-RU" w:bidi="ru-RU"/>
        </w:rPr>
        <w:t>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 273-ФЗ "Об образовании в Российской Федерации".</w:t>
      </w:r>
    </w:p>
    <w:p w:rsidR="00E85821" w:rsidRDefault="00E85821" w:rsidP="00E85821">
      <w:pPr>
        <w:pStyle w:val="Bodytext20"/>
        <w:shd w:val="clear" w:color="auto" w:fill="auto"/>
        <w:spacing w:before="0" w:after="0" w:line="274" w:lineRule="exact"/>
        <w:ind w:firstLine="600"/>
        <w:jc w:val="both"/>
      </w:pPr>
      <w:r>
        <w:rPr>
          <w:color w:val="000000"/>
          <w:sz w:val="24"/>
          <w:szCs w:val="24"/>
          <w:lang w:eastAsia="ru-RU" w:bidi="ru-RU"/>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E85821" w:rsidRDefault="00E85821" w:rsidP="00E85821">
      <w:pPr>
        <w:pStyle w:val="Bodytext20"/>
        <w:numPr>
          <w:ilvl w:val="0"/>
          <w:numId w:val="2"/>
        </w:numPr>
        <w:shd w:val="clear" w:color="auto" w:fill="auto"/>
        <w:tabs>
          <w:tab w:val="left" w:pos="885"/>
        </w:tabs>
        <w:spacing w:before="0" w:after="0" w:line="274" w:lineRule="exact"/>
        <w:ind w:firstLine="600"/>
        <w:jc w:val="both"/>
      </w:pPr>
      <w:r>
        <w:rPr>
          <w:color w:val="000000"/>
          <w:sz w:val="24"/>
          <w:szCs w:val="24"/>
          <w:lang w:eastAsia="ru-RU" w:bidi="ru-RU"/>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E85821" w:rsidRDefault="00E85821" w:rsidP="00E85821">
      <w:pPr>
        <w:pStyle w:val="Bodytext20"/>
        <w:numPr>
          <w:ilvl w:val="0"/>
          <w:numId w:val="2"/>
        </w:numPr>
        <w:shd w:val="clear" w:color="auto" w:fill="auto"/>
        <w:spacing w:before="0" w:after="0" w:line="274" w:lineRule="exact"/>
        <w:ind w:firstLine="600"/>
        <w:jc w:val="both"/>
      </w:pPr>
      <w:r>
        <w:rPr>
          <w:color w:val="000000"/>
          <w:sz w:val="24"/>
          <w:szCs w:val="24"/>
          <w:lang w:eastAsia="ru-RU" w:bidi="ru-RU"/>
        </w:rPr>
        <w:t xml:space="preserve">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E85821" w:rsidRDefault="00E85821" w:rsidP="00E85821">
      <w:pPr>
        <w:pStyle w:val="Bodytext20"/>
        <w:numPr>
          <w:ilvl w:val="0"/>
          <w:numId w:val="2"/>
        </w:numPr>
        <w:shd w:val="clear" w:color="auto" w:fill="auto"/>
        <w:spacing w:before="0" w:after="0" w:line="274" w:lineRule="exact"/>
        <w:ind w:firstLine="600"/>
        <w:jc w:val="both"/>
      </w:pPr>
      <w:r>
        <w:rPr>
          <w:color w:val="000000"/>
          <w:sz w:val="24"/>
          <w:szCs w:val="24"/>
          <w:lang w:eastAsia="ru-RU" w:bidi="ru-RU"/>
        </w:rPr>
        <w:t xml:space="preserve"> </w:t>
      </w:r>
      <w:proofErr w:type="gramStart"/>
      <w:r>
        <w:rPr>
          <w:color w:val="000000"/>
          <w:sz w:val="24"/>
          <w:szCs w:val="24"/>
          <w:lang w:eastAsia="ru-RU" w:bidi="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Pr>
          <w:color w:val="000000"/>
          <w:sz w:val="24"/>
          <w:szCs w:val="24"/>
          <w:lang w:eastAsia="ru-RU" w:bidi="ru-RU"/>
        </w:rPr>
        <w:t xml:space="preserve"> суд.</w:t>
      </w:r>
    </w:p>
    <w:p w:rsidR="00E85821" w:rsidRPr="00851061" w:rsidRDefault="00E85821" w:rsidP="00E85821">
      <w:pPr>
        <w:pStyle w:val="a3"/>
        <w:numPr>
          <w:ilvl w:val="0"/>
          <w:numId w:val="2"/>
        </w:numPr>
      </w:pPr>
      <w:r>
        <w:t xml:space="preserve">                 </w:t>
      </w:r>
      <w:r>
        <w:rPr>
          <w:rFonts w:ascii="Times New Roman" w:hAnsi="Times New Roman" w:cs="Times New Roman"/>
          <w:sz w:val="28"/>
          <w:szCs w:val="28"/>
        </w:rPr>
        <w:t xml:space="preserve">С ПОЛОЖЕНИЕМ  </w:t>
      </w:r>
      <w:proofErr w:type="gramStart"/>
      <w:r>
        <w:rPr>
          <w:rFonts w:ascii="Times New Roman" w:hAnsi="Times New Roman" w:cs="Times New Roman"/>
          <w:sz w:val="28"/>
          <w:szCs w:val="28"/>
        </w:rPr>
        <w:t>ОЗНАКОМЛЕНЫ</w:t>
      </w:r>
      <w:proofErr w:type="gramEnd"/>
      <w:r w:rsidRPr="00E1695D">
        <w:rPr>
          <w:rFonts w:ascii="Times New Roman" w:hAnsi="Times New Roman" w:cs="Times New Roman"/>
          <w:sz w:val="28"/>
          <w:szCs w:val="28"/>
        </w:rPr>
        <w:t>:</w:t>
      </w:r>
    </w:p>
    <w:p w:rsidR="00E85821" w:rsidRPr="00E85821" w:rsidRDefault="00E85821" w:rsidP="00E85821">
      <w:pPr>
        <w:pStyle w:val="a5"/>
        <w:numPr>
          <w:ilvl w:val="0"/>
          <w:numId w:val="2"/>
        </w:numPr>
        <w:jc w:val="both"/>
        <w:rPr>
          <w:rFonts w:ascii="Times New Roman" w:hAnsi="Times New Roman" w:cs="Times New Roman"/>
          <w:sz w:val="28"/>
          <w:szCs w:val="28"/>
        </w:rPr>
      </w:pPr>
    </w:p>
    <w:tbl>
      <w:tblPr>
        <w:tblStyle w:val="1"/>
        <w:tblpPr w:leftFromText="180" w:rightFromText="180" w:vertAnchor="text" w:horzAnchor="margin" w:tblpX="6" w:tblpY="79"/>
        <w:tblW w:w="9889" w:type="dxa"/>
        <w:tblLayout w:type="fixed"/>
        <w:tblLook w:val="04A0" w:firstRow="1" w:lastRow="0" w:firstColumn="1" w:lastColumn="0" w:noHBand="0" w:noVBand="1"/>
      </w:tblPr>
      <w:tblGrid>
        <w:gridCol w:w="3369"/>
        <w:gridCol w:w="4961"/>
        <w:gridCol w:w="1559"/>
      </w:tblGrid>
      <w:tr w:rsidR="00E85821" w:rsidRPr="00E1695D" w:rsidTr="00E8582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5821" w:rsidRPr="00A578C3" w:rsidRDefault="00E85821" w:rsidP="009637EE">
            <w:pPr>
              <w:jc w:val="center"/>
              <w:rPr>
                <w:rFonts w:ascii="Times New Roman" w:hAnsi="Times New Roman"/>
                <w:b/>
                <w:sz w:val="28"/>
              </w:rPr>
            </w:pPr>
            <w:r w:rsidRPr="00A578C3">
              <w:rPr>
                <w:rFonts w:ascii="Times New Roman" w:hAnsi="Times New Roman"/>
                <w:b/>
                <w:sz w:val="28"/>
              </w:rPr>
              <w:t>Ф.И.О.</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tcPr>
          <w:p w:rsidR="00E85821" w:rsidRPr="00A578C3" w:rsidRDefault="00E85821" w:rsidP="009637EE">
            <w:pPr>
              <w:jc w:val="center"/>
              <w:rPr>
                <w:rFonts w:ascii="Times New Roman" w:hAnsi="Times New Roman"/>
                <w:b/>
                <w:sz w:val="28"/>
                <w:szCs w:val="28"/>
              </w:rPr>
            </w:pPr>
            <w:r w:rsidRPr="00A578C3">
              <w:rPr>
                <w:rFonts w:ascii="Times New Roman" w:hAnsi="Times New Roman"/>
                <w:b/>
                <w:sz w:val="28"/>
                <w:szCs w:val="28"/>
              </w:rPr>
              <w:t>Должность</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A578C3" w:rsidRDefault="00E85821" w:rsidP="009637EE">
            <w:pPr>
              <w:jc w:val="center"/>
              <w:rPr>
                <w:rFonts w:ascii="Times New Roman" w:hAnsi="Times New Roman"/>
                <w:b/>
                <w:sz w:val="28"/>
                <w:szCs w:val="28"/>
              </w:rPr>
            </w:pPr>
            <w:r w:rsidRPr="00A578C3">
              <w:rPr>
                <w:rFonts w:ascii="Times New Roman" w:hAnsi="Times New Roman"/>
                <w:b/>
                <w:sz w:val="28"/>
                <w:szCs w:val="28"/>
              </w:rPr>
              <w:t>Подпись</w:t>
            </w:r>
          </w:p>
        </w:tc>
      </w:tr>
      <w:tr w:rsidR="00E85821" w:rsidRPr="00E85821" w:rsidTr="00E8582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Алиева А.Р.</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««Интеллектуальная мастерская»</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1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Амирова</w:t>
            </w:r>
            <w:proofErr w:type="spellEnd"/>
            <w:r w:rsidRPr="00E85821">
              <w:rPr>
                <w:rFonts w:ascii="Times New Roman" w:hAnsi="Times New Roman" w:cs="Times New Roman"/>
                <w:sz w:val="24"/>
                <w:szCs w:val="24"/>
              </w:rPr>
              <w:t xml:space="preserve"> И.М.</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«ГЮНЕШ»</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1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Аскеров И.Н.</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«ГЮНЕШ»</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1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Гаджимагомедова</w:t>
            </w:r>
            <w:proofErr w:type="spellEnd"/>
            <w:r w:rsidRPr="00E85821">
              <w:rPr>
                <w:rFonts w:ascii="Times New Roman" w:hAnsi="Times New Roman" w:cs="Times New Roman"/>
                <w:sz w:val="24"/>
                <w:szCs w:val="24"/>
              </w:rPr>
              <w:t xml:space="preserve"> И.Б.</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«ГЮНЕШ»</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1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Джандарова</w:t>
            </w:r>
            <w:proofErr w:type="spellEnd"/>
            <w:r w:rsidRPr="00E85821">
              <w:rPr>
                <w:rFonts w:ascii="Times New Roman" w:hAnsi="Times New Roman" w:cs="Times New Roman"/>
                <w:sz w:val="24"/>
                <w:szCs w:val="24"/>
              </w:rPr>
              <w:t xml:space="preserve"> О.Р.</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«Патриоты России»</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1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Даргаева</w:t>
            </w:r>
            <w:proofErr w:type="spellEnd"/>
            <w:r w:rsidRPr="00E85821">
              <w:rPr>
                <w:rFonts w:ascii="Times New Roman" w:hAnsi="Times New Roman" w:cs="Times New Roman"/>
                <w:sz w:val="24"/>
                <w:szCs w:val="24"/>
              </w:rPr>
              <w:t xml:space="preserve"> И.Р.</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«Импульс»</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1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Зотов В.П.</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Педагог-организатор</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1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Исаева А.Ф.</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«Счастливое детство»</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1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Бабаева Г.Б.</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«Счастливое детство»</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19"/>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Максудов А.Б.</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Концертмейстер</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Маграмова</w:t>
            </w:r>
            <w:proofErr w:type="spellEnd"/>
            <w:r w:rsidRPr="00E85821">
              <w:rPr>
                <w:rFonts w:ascii="Times New Roman" w:hAnsi="Times New Roman" w:cs="Times New Roman"/>
                <w:sz w:val="24"/>
                <w:szCs w:val="24"/>
              </w:rPr>
              <w:t xml:space="preserve"> О.З.</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«Риторика»</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lastRenderedPageBreak/>
              <w:t>Мазанова З.С.</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Директор/ПДО</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Мовланвердиев</w:t>
            </w:r>
            <w:proofErr w:type="spellEnd"/>
            <w:r w:rsidRPr="00E85821">
              <w:rPr>
                <w:rFonts w:ascii="Times New Roman" w:hAnsi="Times New Roman" w:cs="Times New Roman"/>
                <w:sz w:val="24"/>
                <w:szCs w:val="24"/>
              </w:rPr>
              <w:t xml:space="preserve"> К.А.</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«ГЮНЕШ»</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Нагиева В.С.</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«ГЮНЕШ»</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Нурачев</w:t>
            </w:r>
            <w:proofErr w:type="spellEnd"/>
            <w:r w:rsidRPr="00E85821">
              <w:rPr>
                <w:rFonts w:ascii="Times New Roman" w:hAnsi="Times New Roman" w:cs="Times New Roman"/>
                <w:sz w:val="24"/>
                <w:szCs w:val="24"/>
              </w:rPr>
              <w:t xml:space="preserve"> Н.А.</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«Шахматист»</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Оганян С.Р.</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«ИЗО»</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Рамазанова Г.Д.</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«ИЗО»</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301"/>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Рзаева</w:t>
            </w:r>
            <w:proofErr w:type="spellEnd"/>
            <w:r w:rsidRPr="00E85821">
              <w:rPr>
                <w:rFonts w:ascii="Times New Roman" w:hAnsi="Times New Roman" w:cs="Times New Roman"/>
                <w:sz w:val="24"/>
                <w:szCs w:val="24"/>
              </w:rPr>
              <w:t xml:space="preserve"> Л.Г.</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«ЮИД»</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301"/>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Султанова А.Э.</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«РИТМИКА»</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Тучина Ю.С.</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ПДО, «Английский язык»</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Гаджиахмедов</w:t>
            </w:r>
            <w:proofErr w:type="spellEnd"/>
            <w:r w:rsidRPr="00E85821">
              <w:rPr>
                <w:rFonts w:ascii="Times New Roman" w:hAnsi="Times New Roman" w:cs="Times New Roman"/>
                <w:sz w:val="24"/>
                <w:szCs w:val="24"/>
              </w:rPr>
              <w:t xml:space="preserve"> А.А.</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Концертмейстер</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Кулиев Р.А.</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Концертмейстер</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5821" w:rsidRPr="00E85821" w:rsidRDefault="00E85821" w:rsidP="009637EE">
            <w:pPr>
              <w:rPr>
                <w:rFonts w:ascii="Times New Roman" w:hAnsi="Times New Roman" w:cs="Times New Roman"/>
                <w:sz w:val="24"/>
                <w:szCs w:val="24"/>
              </w:rPr>
            </w:pPr>
            <w:proofErr w:type="spellStart"/>
            <w:r w:rsidRPr="00E85821">
              <w:rPr>
                <w:rFonts w:ascii="Times New Roman" w:hAnsi="Times New Roman" w:cs="Times New Roman"/>
                <w:sz w:val="24"/>
                <w:szCs w:val="24"/>
              </w:rPr>
              <w:t>Заманов</w:t>
            </w:r>
            <w:proofErr w:type="spellEnd"/>
            <w:r w:rsidRPr="00E85821">
              <w:rPr>
                <w:rFonts w:ascii="Times New Roman" w:hAnsi="Times New Roman" w:cs="Times New Roman"/>
                <w:sz w:val="24"/>
                <w:szCs w:val="24"/>
              </w:rPr>
              <w:t xml:space="preserve"> Г.Р.</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Концертмейстер</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Джафаров Т.Д.</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Концертмейстер</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r w:rsidR="00E85821" w:rsidRPr="00E85821" w:rsidTr="00E85821">
        <w:trPr>
          <w:trHeight w:val="23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Мамедов А.П.</w:t>
            </w:r>
          </w:p>
        </w:tc>
        <w:tc>
          <w:tcPr>
            <w:tcW w:w="4961" w:type="dxa"/>
            <w:tcBorders>
              <w:top w:val="single" w:sz="4" w:space="0" w:color="000000" w:themeColor="text1"/>
              <w:left w:val="single" w:sz="4" w:space="0" w:color="000000" w:themeColor="text1"/>
              <w:bottom w:val="single" w:sz="4" w:space="0" w:color="000000" w:themeColor="text1"/>
              <w:right w:val="single" w:sz="4" w:space="0" w:color="auto"/>
            </w:tcBorders>
          </w:tcPr>
          <w:p w:rsidR="00E85821" w:rsidRPr="00E85821" w:rsidRDefault="00E85821" w:rsidP="009637EE">
            <w:pPr>
              <w:rPr>
                <w:rFonts w:ascii="Times New Roman" w:hAnsi="Times New Roman" w:cs="Times New Roman"/>
                <w:sz w:val="24"/>
                <w:szCs w:val="24"/>
              </w:rPr>
            </w:pPr>
            <w:r w:rsidRPr="00E85821">
              <w:rPr>
                <w:rFonts w:ascii="Times New Roman" w:hAnsi="Times New Roman" w:cs="Times New Roman"/>
                <w:sz w:val="24"/>
                <w:szCs w:val="24"/>
              </w:rPr>
              <w:t>Концертмейстер</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rsidR="00E85821" w:rsidRPr="00E85821" w:rsidRDefault="00E85821" w:rsidP="009637EE">
            <w:pPr>
              <w:jc w:val="center"/>
              <w:rPr>
                <w:rFonts w:ascii="Times New Roman" w:hAnsi="Times New Roman" w:cs="Times New Roman"/>
                <w:sz w:val="24"/>
                <w:szCs w:val="24"/>
              </w:rPr>
            </w:pPr>
          </w:p>
        </w:tc>
      </w:tr>
    </w:tbl>
    <w:p w:rsidR="00E85821" w:rsidRPr="00E85821" w:rsidRDefault="00E85821" w:rsidP="00E85821">
      <w:pPr>
        <w:pStyle w:val="a5"/>
        <w:numPr>
          <w:ilvl w:val="0"/>
          <w:numId w:val="2"/>
        </w:numPr>
        <w:jc w:val="both"/>
        <w:rPr>
          <w:rFonts w:ascii="Times New Roman" w:hAnsi="Times New Roman" w:cs="Times New Roman"/>
          <w:sz w:val="24"/>
          <w:szCs w:val="24"/>
        </w:rPr>
      </w:pPr>
    </w:p>
    <w:p w:rsidR="006F6E27" w:rsidRPr="00E85821" w:rsidRDefault="006F6E27">
      <w:pPr>
        <w:rPr>
          <w:rFonts w:ascii="Times New Roman" w:hAnsi="Times New Roman" w:cs="Times New Roman"/>
          <w:sz w:val="24"/>
          <w:szCs w:val="24"/>
        </w:rPr>
      </w:pPr>
    </w:p>
    <w:sectPr w:rsidR="006F6E27" w:rsidRPr="00E85821">
      <w:pgSz w:w="11900" w:h="16840"/>
      <w:pgMar w:top="706" w:right="627" w:bottom="1257" w:left="183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1FEF"/>
    <w:multiLevelType w:val="multilevel"/>
    <w:tmpl w:val="9F7E1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27070"/>
    <w:multiLevelType w:val="multilevel"/>
    <w:tmpl w:val="7B42348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7C"/>
    <w:rsid w:val="006F6E27"/>
    <w:rsid w:val="00C4767C"/>
    <w:rsid w:val="00D971AC"/>
    <w:rsid w:val="00E85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sid w:val="00E85821"/>
    <w:rPr>
      <w:rFonts w:ascii="Times New Roman" w:eastAsia="Times New Roman" w:hAnsi="Times New Roman" w:cs="Times New Roman"/>
      <w:b/>
      <w:bCs/>
      <w:shd w:val="clear" w:color="auto" w:fill="FFFFFF"/>
    </w:rPr>
  </w:style>
  <w:style w:type="character" w:customStyle="1" w:styleId="Heading1">
    <w:name w:val="Heading #1_"/>
    <w:basedOn w:val="a0"/>
    <w:link w:val="Heading10"/>
    <w:rsid w:val="00E85821"/>
    <w:rPr>
      <w:rFonts w:ascii="Times New Roman" w:eastAsia="Times New Roman" w:hAnsi="Times New Roman" w:cs="Times New Roman"/>
      <w:b/>
      <w:bCs/>
      <w:shd w:val="clear" w:color="auto" w:fill="FFFFFF"/>
    </w:rPr>
  </w:style>
  <w:style w:type="character" w:customStyle="1" w:styleId="Bodytext2">
    <w:name w:val="Body text (2)_"/>
    <w:basedOn w:val="a0"/>
    <w:link w:val="Bodytext20"/>
    <w:rsid w:val="00E85821"/>
    <w:rPr>
      <w:rFonts w:ascii="Times New Roman" w:eastAsia="Times New Roman" w:hAnsi="Times New Roman" w:cs="Times New Roman"/>
      <w:shd w:val="clear" w:color="auto" w:fill="FFFFFF"/>
    </w:rPr>
  </w:style>
  <w:style w:type="character" w:customStyle="1" w:styleId="Bodytext4">
    <w:name w:val="Body text (4)_"/>
    <w:basedOn w:val="a0"/>
    <w:link w:val="Bodytext40"/>
    <w:rsid w:val="00E85821"/>
    <w:rPr>
      <w:rFonts w:ascii="Times New Roman" w:eastAsia="Times New Roman" w:hAnsi="Times New Roman" w:cs="Times New Roman"/>
      <w:b/>
      <w:bCs/>
      <w:sz w:val="26"/>
      <w:szCs w:val="26"/>
      <w:shd w:val="clear" w:color="auto" w:fill="FFFFFF"/>
    </w:rPr>
  </w:style>
  <w:style w:type="character" w:customStyle="1" w:styleId="Bodytext5">
    <w:name w:val="Body text (5)_"/>
    <w:basedOn w:val="a0"/>
    <w:link w:val="Bodytext50"/>
    <w:rsid w:val="00E85821"/>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E85821"/>
    <w:pPr>
      <w:widowControl w:val="0"/>
      <w:shd w:val="clear" w:color="auto" w:fill="FFFFFF"/>
      <w:spacing w:before="600" w:after="600" w:line="0" w:lineRule="atLeast"/>
      <w:ind w:hanging="640"/>
    </w:pPr>
    <w:rPr>
      <w:rFonts w:ascii="Times New Roman" w:eastAsia="Times New Roman" w:hAnsi="Times New Roman" w:cs="Times New Roman"/>
    </w:rPr>
  </w:style>
  <w:style w:type="paragraph" w:customStyle="1" w:styleId="Bodytext30">
    <w:name w:val="Body text (3)"/>
    <w:basedOn w:val="a"/>
    <w:link w:val="Bodytext3"/>
    <w:rsid w:val="00E85821"/>
    <w:pPr>
      <w:widowControl w:val="0"/>
      <w:shd w:val="clear" w:color="auto" w:fill="FFFFFF"/>
      <w:spacing w:after="840" w:line="256" w:lineRule="exact"/>
      <w:jc w:val="center"/>
    </w:pPr>
    <w:rPr>
      <w:rFonts w:ascii="Times New Roman" w:eastAsia="Times New Roman" w:hAnsi="Times New Roman" w:cs="Times New Roman"/>
      <w:b/>
      <w:bCs/>
    </w:rPr>
  </w:style>
  <w:style w:type="paragraph" w:customStyle="1" w:styleId="Heading10">
    <w:name w:val="Heading #1"/>
    <w:basedOn w:val="a"/>
    <w:link w:val="Heading1"/>
    <w:rsid w:val="00E85821"/>
    <w:pPr>
      <w:widowControl w:val="0"/>
      <w:shd w:val="clear" w:color="auto" w:fill="FFFFFF"/>
      <w:spacing w:before="840" w:after="600" w:line="0" w:lineRule="atLeast"/>
      <w:jc w:val="center"/>
      <w:outlineLvl w:val="0"/>
    </w:pPr>
    <w:rPr>
      <w:rFonts w:ascii="Times New Roman" w:eastAsia="Times New Roman" w:hAnsi="Times New Roman" w:cs="Times New Roman"/>
      <w:b/>
      <w:bCs/>
    </w:rPr>
  </w:style>
  <w:style w:type="paragraph" w:customStyle="1" w:styleId="Bodytext40">
    <w:name w:val="Body text (4)"/>
    <w:basedOn w:val="a"/>
    <w:link w:val="Bodytext4"/>
    <w:rsid w:val="00E85821"/>
    <w:pPr>
      <w:widowControl w:val="0"/>
      <w:shd w:val="clear" w:color="auto" w:fill="FFFFFF"/>
      <w:spacing w:before="1620" w:after="0" w:line="295" w:lineRule="exact"/>
    </w:pPr>
    <w:rPr>
      <w:rFonts w:ascii="Times New Roman" w:eastAsia="Times New Roman" w:hAnsi="Times New Roman" w:cs="Times New Roman"/>
      <w:b/>
      <w:bCs/>
      <w:sz w:val="26"/>
      <w:szCs w:val="26"/>
    </w:rPr>
  </w:style>
  <w:style w:type="paragraph" w:customStyle="1" w:styleId="Bodytext50">
    <w:name w:val="Body text (5)"/>
    <w:basedOn w:val="a"/>
    <w:link w:val="Bodytext5"/>
    <w:rsid w:val="00E85821"/>
    <w:pPr>
      <w:widowControl w:val="0"/>
      <w:shd w:val="clear" w:color="auto" w:fill="FFFFFF"/>
      <w:spacing w:after="0" w:line="295" w:lineRule="exact"/>
    </w:pPr>
    <w:rPr>
      <w:rFonts w:ascii="Times New Roman" w:eastAsia="Times New Roman" w:hAnsi="Times New Roman" w:cs="Times New Roman"/>
      <w:b/>
      <w:bCs/>
      <w:sz w:val="26"/>
      <w:szCs w:val="26"/>
    </w:rPr>
  </w:style>
  <w:style w:type="paragraph" w:styleId="a3">
    <w:name w:val="No Spacing"/>
    <w:uiPriority w:val="1"/>
    <w:qFormat/>
    <w:rsid w:val="00E85821"/>
    <w:pPr>
      <w:spacing w:after="0" w:line="240" w:lineRule="auto"/>
    </w:pPr>
  </w:style>
  <w:style w:type="table" w:customStyle="1" w:styleId="1">
    <w:name w:val="Сетка таблицы1"/>
    <w:basedOn w:val="a1"/>
    <w:next w:val="a4"/>
    <w:uiPriority w:val="59"/>
    <w:rsid w:val="00E858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4">
    <w:name w:val="Table Grid"/>
    <w:basedOn w:val="a1"/>
    <w:uiPriority w:val="59"/>
    <w:rsid w:val="00E85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85821"/>
    <w:pPr>
      <w:ind w:left="720"/>
      <w:contextualSpacing/>
    </w:pPr>
  </w:style>
  <w:style w:type="paragraph" w:styleId="a6">
    <w:name w:val="Balloon Text"/>
    <w:basedOn w:val="a"/>
    <w:link w:val="a7"/>
    <w:uiPriority w:val="99"/>
    <w:semiHidden/>
    <w:unhideWhenUsed/>
    <w:rsid w:val="00D971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7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sid w:val="00E85821"/>
    <w:rPr>
      <w:rFonts w:ascii="Times New Roman" w:eastAsia="Times New Roman" w:hAnsi="Times New Roman" w:cs="Times New Roman"/>
      <w:b/>
      <w:bCs/>
      <w:shd w:val="clear" w:color="auto" w:fill="FFFFFF"/>
    </w:rPr>
  </w:style>
  <w:style w:type="character" w:customStyle="1" w:styleId="Heading1">
    <w:name w:val="Heading #1_"/>
    <w:basedOn w:val="a0"/>
    <w:link w:val="Heading10"/>
    <w:rsid w:val="00E85821"/>
    <w:rPr>
      <w:rFonts w:ascii="Times New Roman" w:eastAsia="Times New Roman" w:hAnsi="Times New Roman" w:cs="Times New Roman"/>
      <w:b/>
      <w:bCs/>
      <w:shd w:val="clear" w:color="auto" w:fill="FFFFFF"/>
    </w:rPr>
  </w:style>
  <w:style w:type="character" w:customStyle="1" w:styleId="Bodytext2">
    <w:name w:val="Body text (2)_"/>
    <w:basedOn w:val="a0"/>
    <w:link w:val="Bodytext20"/>
    <w:rsid w:val="00E85821"/>
    <w:rPr>
      <w:rFonts w:ascii="Times New Roman" w:eastAsia="Times New Roman" w:hAnsi="Times New Roman" w:cs="Times New Roman"/>
      <w:shd w:val="clear" w:color="auto" w:fill="FFFFFF"/>
    </w:rPr>
  </w:style>
  <w:style w:type="character" w:customStyle="1" w:styleId="Bodytext4">
    <w:name w:val="Body text (4)_"/>
    <w:basedOn w:val="a0"/>
    <w:link w:val="Bodytext40"/>
    <w:rsid w:val="00E85821"/>
    <w:rPr>
      <w:rFonts w:ascii="Times New Roman" w:eastAsia="Times New Roman" w:hAnsi="Times New Roman" w:cs="Times New Roman"/>
      <w:b/>
      <w:bCs/>
      <w:sz w:val="26"/>
      <w:szCs w:val="26"/>
      <w:shd w:val="clear" w:color="auto" w:fill="FFFFFF"/>
    </w:rPr>
  </w:style>
  <w:style w:type="character" w:customStyle="1" w:styleId="Bodytext5">
    <w:name w:val="Body text (5)_"/>
    <w:basedOn w:val="a0"/>
    <w:link w:val="Bodytext50"/>
    <w:rsid w:val="00E85821"/>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E85821"/>
    <w:pPr>
      <w:widowControl w:val="0"/>
      <w:shd w:val="clear" w:color="auto" w:fill="FFFFFF"/>
      <w:spacing w:before="600" w:after="600" w:line="0" w:lineRule="atLeast"/>
      <w:ind w:hanging="640"/>
    </w:pPr>
    <w:rPr>
      <w:rFonts w:ascii="Times New Roman" w:eastAsia="Times New Roman" w:hAnsi="Times New Roman" w:cs="Times New Roman"/>
    </w:rPr>
  </w:style>
  <w:style w:type="paragraph" w:customStyle="1" w:styleId="Bodytext30">
    <w:name w:val="Body text (3)"/>
    <w:basedOn w:val="a"/>
    <w:link w:val="Bodytext3"/>
    <w:rsid w:val="00E85821"/>
    <w:pPr>
      <w:widowControl w:val="0"/>
      <w:shd w:val="clear" w:color="auto" w:fill="FFFFFF"/>
      <w:spacing w:after="840" w:line="256" w:lineRule="exact"/>
      <w:jc w:val="center"/>
    </w:pPr>
    <w:rPr>
      <w:rFonts w:ascii="Times New Roman" w:eastAsia="Times New Roman" w:hAnsi="Times New Roman" w:cs="Times New Roman"/>
      <w:b/>
      <w:bCs/>
    </w:rPr>
  </w:style>
  <w:style w:type="paragraph" w:customStyle="1" w:styleId="Heading10">
    <w:name w:val="Heading #1"/>
    <w:basedOn w:val="a"/>
    <w:link w:val="Heading1"/>
    <w:rsid w:val="00E85821"/>
    <w:pPr>
      <w:widowControl w:val="0"/>
      <w:shd w:val="clear" w:color="auto" w:fill="FFFFFF"/>
      <w:spacing w:before="840" w:after="600" w:line="0" w:lineRule="atLeast"/>
      <w:jc w:val="center"/>
      <w:outlineLvl w:val="0"/>
    </w:pPr>
    <w:rPr>
      <w:rFonts w:ascii="Times New Roman" w:eastAsia="Times New Roman" w:hAnsi="Times New Roman" w:cs="Times New Roman"/>
      <w:b/>
      <w:bCs/>
    </w:rPr>
  </w:style>
  <w:style w:type="paragraph" w:customStyle="1" w:styleId="Bodytext40">
    <w:name w:val="Body text (4)"/>
    <w:basedOn w:val="a"/>
    <w:link w:val="Bodytext4"/>
    <w:rsid w:val="00E85821"/>
    <w:pPr>
      <w:widowControl w:val="0"/>
      <w:shd w:val="clear" w:color="auto" w:fill="FFFFFF"/>
      <w:spacing w:before="1620" w:after="0" w:line="295" w:lineRule="exact"/>
    </w:pPr>
    <w:rPr>
      <w:rFonts w:ascii="Times New Roman" w:eastAsia="Times New Roman" w:hAnsi="Times New Roman" w:cs="Times New Roman"/>
      <w:b/>
      <w:bCs/>
      <w:sz w:val="26"/>
      <w:szCs w:val="26"/>
    </w:rPr>
  </w:style>
  <w:style w:type="paragraph" w:customStyle="1" w:styleId="Bodytext50">
    <w:name w:val="Body text (5)"/>
    <w:basedOn w:val="a"/>
    <w:link w:val="Bodytext5"/>
    <w:rsid w:val="00E85821"/>
    <w:pPr>
      <w:widowControl w:val="0"/>
      <w:shd w:val="clear" w:color="auto" w:fill="FFFFFF"/>
      <w:spacing w:after="0" w:line="295" w:lineRule="exact"/>
    </w:pPr>
    <w:rPr>
      <w:rFonts w:ascii="Times New Roman" w:eastAsia="Times New Roman" w:hAnsi="Times New Roman" w:cs="Times New Roman"/>
      <w:b/>
      <w:bCs/>
      <w:sz w:val="26"/>
      <w:szCs w:val="26"/>
    </w:rPr>
  </w:style>
  <w:style w:type="paragraph" w:styleId="a3">
    <w:name w:val="No Spacing"/>
    <w:uiPriority w:val="1"/>
    <w:qFormat/>
    <w:rsid w:val="00E85821"/>
    <w:pPr>
      <w:spacing w:after="0" w:line="240" w:lineRule="auto"/>
    </w:pPr>
  </w:style>
  <w:style w:type="table" w:customStyle="1" w:styleId="1">
    <w:name w:val="Сетка таблицы1"/>
    <w:basedOn w:val="a1"/>
    <w:next w:val="a4"/>
    <w:uiPriority w:val="59"/>
    <w:rsid w:val="00E858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4">
    <w:name w:val="Table Grid"/>
    <w:basedOn w:val="a1"/>
    <w:uiPriority w:val="59"/>
    <w:rsid w:val="00E85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85821"/>
    <w:pPr>
      <w:ind w:left="720"/>
      <w:contextualSpacing/>
    </w:pPr>
  </w:style>
  <w:style w:type="paragraph" w:styleId="a6">
    <w:name w:val="Balloon Text"/>
    <w:basedOn w:val="a"/>
    <w:link w:val="a7"/>
    <w:uiPriority w:val="99"/>
    <w:semiHidden/>
    <w:unhideWhenUsed/>
    <w:rsid w:val="00D971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7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dcterms:created xsi:type="dcterms:W3CDTF">2020-03-03T12:44:00Z</dcterms:created>
  <dcterms:modified xsi:type="dcterms:W3CDTF">2020-03-04T09:24:00Z</dcterms:modified>
</cp:coreProperties>
</file>